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5AEE19" w14:textId="7974D0CB" w:rsidR="00321E04" w:rsidRPr="00355251" w:rsidRDefault="00321E04" w:rsidP="00321E04">
      <w:pPr>
        <w:rPr>
          <w:rFonts w:asciiTheme="majorHAnsi" w:hAnsiTheme="majorHAnsi" w:cstheme="majorHAnsi"/>
          <w:b/>
        </w:rPr>
      </w:pPr>
      <w:r w:rsidRPr="00355251">
        <w:rPr>
          <w:rFonts w:asciiTheme="majorHAnsi" w:hAnsiTheme="majorHAnsi" w:cstheme="majorHAnsi"/>
          <w:b/>
        </w:rPr>
        <w:t xml:space="preserve">Step 1. </w:t>
      </w:r>
      <w:r w:rsidR="00355251">
        <w:rPr>
          <w:rFonts w:asciiTheme="majorHAnsi" w:hAnsiTheme="majorHAnsi" w:cstheme="majorHAnsi"/>
          <w:b/>
        </w:rPr>
        <w:t>Getting Started</w:t>
      </w:r>
    </w:p>
    <w:p w14:paraId="3C6D1F68" w14:textId="16622453" w:rsidR="00321E04" w:rsidRPr="00321E04" w:rsidRDefault="00321E04" w:rsidP="00321E04">
      <w:pPr>
        <w:pStyle w:val="ListParagraph"/>
        <w:numPr>
          <w:ilvl w:val="0"/>
          <w:numId w:val="22"/>
        </w:num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321E04">
        <w:rPr>
          <w:rFonts w:asciiTheme="majorHAnsi" w:hAnsiTheme="majorHAnsi" w:cstheme="majorHAnsi"/>
          <w:sz w:val="24"/>
          <w:szCs w:val="24"/>
        </w:rPr>
        <w:t xml:space="preserve">Register your PTA at </w:t>
      </w:r>
      <w:hyperlink r:id="rId8" w:history="1">
        <w:r w:rsidRPr="00321E04">
          <w:rPr>
            <w:rStyle w:val="Hyperlink"/>
            <w:rFonts w:asciiTheme="majorHAnsi" w:hAnsiTheme="majorHAnsi" w:cstheme="majorHAnsi"/>
            <w:sz w:val="24"/>
            <w:szCs w:val="24"/>
          </w:rPr>
          <w:t>PTA.org/Reflections</w:t>
        </w:r>
      </w:hyperlink>
      <w:r w:rsidRPr="00321E04">
        <w:rPr>
          <w:rFonts w:asciiTheme="majorHAnsi" w:hAnsiTheme="majorHAnsi" w:cstheme="majorHAnsi"/>
          <w:sz w:val="24"/>
          <w:szCs w:val="24"/>
        </w:rPr>
        <w:t xml:space="preserve">. </w:t>
      </w:r>
    </w:p>
    <w:p w14:paraId="415AA908" w14:textId="77777777" w:rsidR="00321E04" w:rsidRPr="00321E04" w:rsidRDefault="00321E04" w:rsidP="00321E04">
      <w:pPr>
        <w:pStyle w:val="ListParagraph"/>
        <w:numPr>
          <w:ilvl w:val="0"/>
          <w:numId w:val="22"/>
        </w:num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  <w:r w:rsidRPr="00321E04">
        <w:rPr>
          <w:rFonts w:asciiTheme="majorHAnsi" w:hAnsiTheme="majorHAnsi" w:cstheme="majorHAnsi"/>
          <w:sz w:val="24"/>
          <w:szCs w:val="24"/>
        </w:rPr>
        <w:t>Confirm that your local PTA is in good standing with the state PTA and eligible to participate.</w:t>
      </w:r>
    </w:p>
    <w:p w14:paraId="4E135FFD" w14:textId="77777777" w:rsidR="00321E04" w:rsidRPr="00321E04" w:rsidRDefault="00321E04" w:rsidP="00321E04">
      <w:pPr>
        <w:pStyle w:val="ListParagraph"/>
        <w:numPr>
          <w:ilvl w:val="0"/>
          <w:numId w:val="22"/>
        </w:num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  <w:r w:rsidRPr="00321E04">
        <w:rPr>
          <w:rFonts w:asciiTheme="majorHAnsi" w:hAnsiTheme="majorHAnsi" w:cstheme="majorHAnsi"/>
          <w:sz w:val="24"/>
          <w:szCs w:val="24"/>
        </w:rPr>
        <w:t>Make sure the Reflections program is included in your PTA’s progra</w:t>
      </w:r>
      <w:bookmarkStart w:id="0" w:name="_GoBack"/>
      <w:bookmarkEnd w:id="0"/>
      <w:r w:rsidRPr="00321E04">
        <w:rPr>
          <w:rFonts w:asciiTheme="majorHAnsi" w:hAnsiTheme="majorHAnsi" w:cstheme="majorHAnsi"/>
          <w:sz w:val="24"/>
          <w:szCs w:val="24"/>
        </w:rPr>
        <w:t xml:space="preserve">m budget for the school year. </w:t>
      </w:r>
    </w:p>
    <w:p w14:paraId="7F63D6BF" w14:textId="00B9FA63" w:rsidR="00321E04" w:rsidRPr="00355251" w:rsidRDefault="00321E04" w:rsidP="00321E04">
      <w:pPr>
        <w:pStyle w:val="ListParagraph"/>
        <w:numPr>
          <w:ilvl w:val="0"/>
          <w:numId w:val="22"/>
        </w:num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321E04">
        <w:rPr>
          <w:rFonts w:asciiTheme="majorHAnsi" w:hAnsiTheme="majorHAnsi" w:cstheme="majorHAnsi"/>
          <w:sz w:val="24"/>
          <w:szCs w:val="24"/>
        </w:rPr>
        <w:t xml:space="preserve">Visit your state PTA website for program </w:t>
      </w:r>
      <w:r w:rsidR="00355251">
        <w:rPr>
          <w:rFonts w:asciiTheme="majorHAnsi" w:hAnsiTheme="majorHAnsi" w:cstheme="majorHAnsi"/>
          <w:sz w:val="24"/>
          <w:szCs w:val="24"/>
        </w:rPr>
        <w:t>deadlines</w:t>
      </w:r>
      <w:r w:rsidRPr="00321E04">
        <w:rPr>
          <w:rFonts w:asciiTheme="majorHAnsi" w:hAnsiTheme="majorHAnsi" w:cstheme="majorHAnsi"/>
          <w:sz w:val="24"/>
          <w:szCs w:val="24"/>
        </w:rPr>
        <w:t xml:space="preserve"> and </w:t>
      </w:r>
      <w:r w:rsidR="00355251">
        <w:rPr>
          <w:rFonts w:asciiTheme="majorHAnsi" w:hAnsiTheme="majorHAnsi" w:cstheme="majorHAnsi"/>
          <w:sz w:val="24"/>
          <w:szCs w:val="24"/>
        </w:rPr>
        <w:t xml:space="preserve">student </w:t>
      </w:r>
      <w:r w:rsidRPr="00321E04">
        <w:rPr>
          <w:rFonts w:asciiTheme="majorHAnsi" w:hAnsiTheme="majorHAnsi" w:cstheme="majorHAnsi"/>
          <w:sz w:val="24"/>
          <w:szCs w:val="24"/>
        </w:rPr>
        <w:t>materials.</w:t>
      </w:r>
    </w:p>
    <w:p w14:paraId="0D70A242" w14:textId="6EA75FC2" w:rsidR="00321E04" w:rsidRPr="00355251" w:rsidRDefault="00321E04" w:rsidP="00321E04">
      <w:pPr>
        <w:pStyle w:val="ListParagraph"/>
        <w:numPr>
          <w:ilvl w:val="0"/>
          <w:numId w:val="23"/>
        </w:num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355251">
        <w:rPr>
          <w:rFonts w:asciiTheme="majorHAnsi" w:hAnsiTheme="majorHAnsi" w:cstheme="majorHAnsi"/>
          <w:sz w:val="24"/>
          <w:szCs w:val="24"/>
        </w:rPr>
        <w:t>Recruit volunteers and engage school personnel and community members for additional support.</w:t>
      </w:r>
    </w:p>
    <w:p w14:paraId="350D75E0" w14:textId="74C2750D" w:rsidR="00321E04" w:rsidRPr="00355251" w:rsidRDefault="00321E04" w:rsidP="00321E04">
      <w:pPr>
        <w:pStyle w:val="ListParagraph"/>
        <w:numPr>
          <w:ilvl w:val="0"/>
          <w:numId w:val="23"/>
        </w:num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355251">
        <w:rPr>
          <w:rFonts w:asciiTheme="majorHAnsi" w:hAnsiTheme="majorHAnsi" w:cstheme="majorHAnsi"/>
          <w:sz w:val="24"/>
          <w:szCs w:val="24"/>
        </w:rPr>
        <w:t xml:space="preserve">Recruit creative professionals to </w:t>
      </w:r>
      <w:r w:rsidR="00355251" w:rsidRPr="00355251">
        <w:rPr>
          <w:rFonts w:asciiTheme="majorHAnsi" w:hAnsiTheme="majorHAnsi" w:cstheme="majorHAnsi"/>
          <w:sz w:val="24"/>
          <w:szCs w:val="24"/>
        </w:rPr>
        <w:t>review</w:t>
      </w:r>
      <w:r w:rsidRPr="00355251">
        <w:rPr>
          <w:rFonts w:asciiTheme="majorHAnsi" w:hAnsiTheme="majorHAnsi" w:cstheme="majorHAnsi"/>
          <w:sz w:val="24"/>
          <w:szCs w:val="24"/>
        </w:rPr>
        <w:t xml:space="preserve"> student </w:t>
      </w:r>
      <w:r w:rsidR="00355251" w:rsidRPr="00355251">
        <w:rPr>
          <w:rFonts w:asciiTheme="majorHAnsi" w:hAnsiTheme="majorHAnsi" w:cstheme="majorHAnsi"/>
          <w:sz w:val="24"/>
          <w:szCs w:val="24"/>
        </w:rPr>
        <w:t>works</w:t>
      </w:r>
      <w:r w:rsidRPr="00355251">
        <w:rPr>
          <w:rFonts w:asciiTheme="majorHAnsi" w:hAnsiTheme="majorHAnsi" w:cstheme="majorHAnsi"/>
          <w:sz w:val="24"/>
          <w:szCs w:val="24"/>
        </w:rPr>
        <w:t xml:space="preserve">. </w:t>
      </w:r>
    </w:p>
    <w:p w14:paraId="606FD92E" w14:textId="77777777" w:rsidR="00321E04" w:rsidRPr="00355251" w:rsidRDefault="00321E04" w:rsidP="00321E04">
      <w:pPr>
        <w:pStyle w:val="ListParagraph"/>
        <w:numPr>
          <w:ilvl w:val="0"/>
          <w:numId w:val="23"/>
        </w:num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355251">
        <w:rPr>
          <w:rFonts w:asciiTheme="majorHAnsi" w:hAnsiTheme="majorHAnsi" w:cstheme="majorHAnsi"/>
          <w:sz w:val="24"/>
          <w:szCs w:val="24"/>
        </w:rPr>
        <w:t xml:space="preserve">Determine which arts categories and grade divisions your PTA will offer. New program leaders may consider getting started with one or more arts category and division. </w:t>
      </w:r>
    </w:p>
    <w:p w14:paraId="3DEBAC80" w14:textId="06163EAE" w:rsidR="00321E04" w:rsidRPr="00355251" w:rsidRDefault="00321E04" w:rsidP="00321E04">
      <w:pPr>
        <w:pStyle w:val="ListParagraph"/>
        <w:numPr>
          <w:ilvl w:val="0"/>
          <w:numId w:val="23"/>
        </w:num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355251">
        <w:rPr>
          <w:rFonts w:asciiTheme="majorHAnsi" w:hAnsiTheme="majorHAnsi" w:cstheme="majorHAnsi"/>
          <w:sz w:val="24"/>
          <w:szCs w:val="24"/>
        </w:rPr>
        <w:t xml:space="preserve">Establish a timeline for </w:t>
      </w:r>
      <w:r w:rsidR="00355251">
        <w:rPr>
          <w:rFonts w:asciiTheme="majorHAnsi" w:hAnsiTheme="majorHAnsi" w:cstheme="majorHAnsi"/>
          <w:sz w:val="24"/>
          <w:szCs w:val="24"/>
        </w:rPr>
        <w:t xml:space="preserve">your program according to deadlines set by your state PTA. </w:t>
      </w:r>
    </w:p>
    <w:p w14:paraId="15458ED5" w14:textId="77777777" w:rsidR="00321E04" w:rsidRPr="00355251" w:rsidRDefault="00321E04" w:rsidP="00321E04">
      <w:pPr>
        <w:rPr>
          <w:rFonts w:asciiTheme="majorHAnsi" w:hAnsiTheme="majorHAnsi" w:cstheme="majorHAnsi"/>
          <w:b/>
        </w:rPr>
      </w:pPr>
    </w:p>
    <w:p w14:paraId="28853D2C" w14:textId="6DB1822C" w:rsidR="00321E04" w:rsidRPr="00355251" w:rsidRDefault="00355251" w:rsidP="00321E04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Step 2</w:t>
      </w:r>
      <w:r w:rsidR="00321E04" w:rsidRPr="00355251">
        <w:rPr>
          <w:rFonts w:asciiTheme="majorHAnsi" w:hAnsiTheme="majorHAnsi" w:cstheme="majorHAnsi"/>
          <w:b/>
        </w:rPr>
        <w:t xml:space="preserve">. Promote </w:t>
      </w:r>
      <w:r>
        <w:rPr>
          <w:rFonts w:asciiTheme="majorHAnsi" w:hAnsiTheme="majorHAnsi" w:cstheme="majorHAnsi"/>
          <w:b/>
        </w:rPr>
        <w:t>Your Program</w:t>
      </w:r>
    </w:p>
    <w:p w14:paraId="1A8898E1" w14:textId="77777777" w:rsidR="00321E04" w:rsidRPr="00355251" w:rsidRDefault="00321E04" w:rsidP="00321E04">
      <w:pPr>
        <w:pStyle w:val="ListParagraph"/>
        <w:numPr>
          <w:ilvl w:val="0"/>
          <w:numId w:val="24"/>
        </w:num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  <w:r w:rsidRPr="00355251">
        <w:rPr>
          <w:rFonts w:asciiTheme="majorHAnsi" w:hAnsiTheme="majorHAnsi" w:cstheme="majorHAnsi"/>
          <w:sz w:val="24"/>
          <w:szCs w:val="24"/>
        </w:rPr>
        <w:t xml:space="preserve">Distribute program rules and student entry form. </w:t>
      </w:r>
    </w:p>
    <w:p w14:paraId="055DA5B1" w14:textId="63116EAE" w:rsidR="00321E04" w:rsidRPr="00355251" w:rsidRDefault="00321E04" w:rsidP="00321E04">
      <w:pPr>
        <w:pStyle w:val="ListParagraph"/>
        <w:numPr>
          <w:ilvl w:val="0"/>
          <w:numId w:val="24"/>
        </w:num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  <w:r w:rsidRPr="00355251">
        <w:rPr>
          <w:rFonts w:asciiTheme="majorHAnsi" w:hAnsiTheme="majorHAnsi" w:cstheme="majorHAnsi"/>
          <w:sz w:val="24"/>
          <w:szCs w:val="24"/>
        </w:rPr>
        <w:t xml:space="preserve">Promote submission deadline and instructions. </w:t>
      </w:r>
    </w:p>
    <w:p w14:paraId="74AA2262" w14:textId="77777777" w:rsidR="00321E04" w:rsidRPr="00355251" w:rsidRDefault="00321E04" w:rsidP="00321E04">
      <w:pPr>
        <w:rPr>
          <w:rFonts w:asciiTheme="majorHAnsi" w:hAnsiTheme="majorHAnsi" w:cstheme="majorHAnsi"/>
          <w:b/>
        </w:rPr>
      </w:pPr>
    </w:p>
    <w:p w14:paraId="3DF5F473" w14:textId="03E986A8" w:rsidR="00321E04" w:rsidRPr="00355251" w:rsidRDefault="00355251" w:rsidP="00321E04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Step 3</w:t>
      </w:r>
      <w:r w:rsidR="00321E04" w:rsidRPr="00355251">
        <w:rPr>
          <w:rFonts w:asciiTheme="majorHAnsi" w:hAnsiTheme="majorHAnsi" w:cstheme="majorHAnsi"/>
          <w:b/>
        </w:rPr>
        <w:t xml:space="preserve">. </w:t>
      </w:r>
      <w:r>
        <w:rPr>
          <w:rFonts w:asciiTheme="majorHAnsi" w:hAnsiTheme="majorHAnsi" w:cstheme="majorHAnsi"/>
          <w:b/>
        </w:rPr>
        <w:t>Coordinate the Review of Student Submissions</w:t>
      </w:r>
    </w:p>
    <w:p w14:paraId="1FAFBA85" w14:textId="729C6BE2" w:rsidR="00321E04" w:rsidRPr="00355251" w:rsidRDefault="00355251" w:rsidP="00321E04">
      <w:pPr>
        <w:pStyle w:val="ListParagraph"/>
        <w:numPr>
          <w:ilvl w:val="0"/>
          <w:numId w:val="21"/>
        </w:num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Collect and organize submissions</w:t>
      </w:r>
      <w:r w:rsidR="00321E04" w:rsidRPr="00355251">
        <w:rPr>
          <w:rFonts w:asciiTheme="majorHAnsi" w:hAnsiTheme="majorHAnsi" w:cstheme="majorHAnsi"/>
          <w:sz w:val="24"/>
          <w:szCs w:val="24"/>
        </w:rPr>
        <w:t xml:space="preserve"> by category and division. </w:t>
      </w:r>
      <w:r>
        <w:rPr>
          <w:rFonts w:asciiTheme="majorHAnsi" w:hAnsiTheme="majorHAnsi" w:cstheme="majorHAnsi"/>
          <w:sz w:val="24"/>
          <w:szCs w:val="24"/>
        </w:rPr>
        <w:t>Qualify entries according to category rules</w:t>
      </w:r>
      <w:r w:rsidR="00321E04" w:rsidRPr="00355251">
        <w:rPr>
          <w:rFonts w:asciiTheme="majorHAnsi" w:hAnsiTheme="majorHAnsi" w:cstheme="majorHAnsi"/>
          <w:sz w:val="24"/>
          <w:szCs w:val="24"/>
        </w:rPr>
        <w:t>.</w:t>
      </w:r>
    </w:p>
    <w:p w14:paraId="33933285" w14:textId="77777777" w:rsidR="00321E04" w:rsidRPr="00355251" w:rsidRDefault="00321E04" w:rsidP="00321E04">
      <w:pPr>
        <w:pStyle w:val="ListParagraph"/>
        <w:numPr>
          <w:ilvl w:val="0"/>
          <w:numId w:val="21"/>
        </w:num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  <w:r w:rsidRPr="00355251">
        <w:rPr>
          <w:rFonts w:asciiTheme="majorHAnsi" w:hAnsiTheme="majorHAnsi" w:cstheme="majorHAnsi"/>
          <w:sz w:val="24"/>
          <w:szCs w:val="24"/>
        </w:rPr>
        <w:t xml:space="preserve">Facilitate judging and support judges as needed. </w:t>
      </w:r>
    </w:p>
    <w:p w14:paraId="3105E69E" w14:textId="1D6F4405" w:rsidR="00321E04" w:rsidRPr="00355251" w:rsidRDefault="00321E04" w:rsidP="00321E04">
      <w:pPr>
        <w:pStyle w:val="ListParagraph"/>
        <w:numPr>
          <w:ilvl w:val="0"/>
          <w:numId w:val="21"/>
        </w:numPr>
        <w:spacing w:after="0" w:line="240" w:lineRule="auto"/>
        <w:rPr>
          <w:rFonts w:asciiTheme="majorHAnsi" w:hAnsiTheme="majorHAnsi" w:cstheme="majorHAnsi"/>
          <w:b/>
          <w:sz w:val="24"/>
          <w:szCs w:val="24"/>
          <w:lang w:val="en-US"/>
        </w:rPr>
      </w:pPr>
      <w:r w:rsidRPr="00355251">
        <w:rPr>
          <w:rFonts w:asciiTheme="majorHAnsi" w:hAnsiTheme="majorHAnsi" w:cstheme="majorHAnsi"/>
          <w:sz w:val="24"/>
          <w:szCs w:val="24"/>
        </w:rPr>
        <w:t xml:space="preserve">Collect judges’ scores and rank entries. Assign awards and prepare </w:t>
      </w:r>
      <w:r w:rsidR="00355251">
        <w:rPr>
          <w:rFonts w:asciiTheme="majorHAnsi" w:hAnsiTheme="majorHAnsi" w:cstheme="majorHAnsi"/>
          <w:sz w:val="24"/>
          <w:szCs w:val="24"/>
        </w:rPr>
        <w:t>works</w:t>
      </w:r>
      <w:r w:rsidRPr="00355251">
        <w:rPr>
          <w:rFonts w:asciiTheme="majorHAnsi" w:hAnsiTheme="majorHAnsi" w:cstheme="majorHAnsi"/>
          <w:sz w:val="24"/>
          <w:szCs w:val="24"/>
        </w:rPr>
        <w:t xml:space="preserve"> for exhibition. </w:t>
      </w:r>
    </w:p>
    <w:p w14:paraId="4A6D0E1E" w14:textId="77777777" w:rsidR="00321E04" w:rsidRPr="00355251" w:rsidRDefault="00321E04" w:rsidP="00321E04">
      <w:pPr>
        <w:rPr>
          <w:rFonts w:asciiTheme="majorHAnsi" w:hAnsiTheme="majorHAnsi" w:cstheme="majorHAnsi"/>
          <w:b/>
        </w:rPr>
      </w:pPr>
    </w:p>
    <w:p w14:paraId="54C3831E" w14:textId="21EEB98E" w:rsidR="00321E04" w:rsidRPr="00355251" w:rsidRDefault="00321E04" w:rsidP="00321E04">
      <w:pPr>
        <w:rPr>
          <w:rFonts w:asciiTheme="majorHAnsi" w:hAnsiTheme="majorHAnsi" w:cstheme="majorHAnsi"/>
          <w:b/>
        </w:rPr>
      </w:pPr>
      <w:r w:rsidRPr="00355251">
        <w:rPr>
          <w:rFonts w:asciiTheme="majorHAnsi" w:hAnsiTheme="majorHAnsi" w:cstheme="majorHAnsi"/>
          <w:b/>
        </w:rPr>
        <w:t xml:space="preserve">Step </w:t>
      </w:r>
      <w:r w:rsidR="00355251">
        <w:rPr>
          <w:rFonts w:asciiTheme="majorHAnsi" w:hAnsiTheme="majorHAnsi" w:cstheme="majorHAnsi"/>
          <w:b/>
        </w:rPr>
        <w:t>4</w:t>
      </w:r>
      <w:r w:rsidRPr="00355251">
        <w:rPr>
          <w:rFonts w:asciiTheme="majorHAnsi" w:hAnsiTheme="majorHAnsi" w:cstheme="majorHAnsi"/>
          <w:b/>
        </w:rPr>
        <w:t xml:space="preserve">. Celebrate </w:t>
      </w:r>
      <w:r w:rsidR="00355251">
        <w:rPr>
          <w:rFonts w:asciiTheme="majorHAnsi" w:hAnsiTheme="majorHAnsi" w:cstheme="majorHAnsi"/>
          <w:b/>
        </w:rPr>
        <w:t>Your Student Participants</w:t>
      </w:r>
      <w:r w:rsidRPr="00355251">
        <w:rPr>
          <w:rFonts w:asciiTheme="majorHAnsi" w:hAnsiTheme="majorHAnsi" w:cstheme="majorHAnsi"/>
          <w:b/>
        </w:rPr>
        <w:t xml:space="preserve"> </w:t>
      </w:r>
    </w:p>
    <w:p w14:paraId="6B89F727" w14:textId="77777777" w:rsidR="00321E04" w:rsidRPr="00321E04" w:rsidRDefault="00321E04" w:rsidP="00321E04">
      <w:pPr>
        <w:pStyle w:val="ListParagraph"/>
        <w:numPr>
          <w:ilvl w:val="0"/>
          <w:numId w:val="21"/>
        </w:num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  <w:r w:rsidRPr="00321E04">
        <w:rPr>
          <w:rFonts w:asciiTheme="majorHAnsi" w:hAnsiTheme="majorHAnsi" w:cstheme="majorHAnsi"/>
          <w:sz w:val="24"/>
          <w:szCs w:val="24"/>
        </w:rPr>
        <w:t xml:space="preserve">Announce awardees to the whole school community. </w:t>
      </w:r>
    </w:p>
    <w:p w14:paraId="26DB8A88" w14:textId="77777777" w:rsidR="00321E04" w:rsidRPr="00321E04" w:rsidRDefault="00321E04" w:rsidP="00321E04">
      <w:pPr>
        <w:pStyle w:val="ListParagraph"/>
        <w:numPr>
          <w:ilvl w:val="0"/>
          <w:numId w:val="21"/>
        </w:num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  <w:r w:rsidRPr="00321E04">
        <w:rPr>
          <w:rFonts w:asciiTheme="majorHAnsi" w:hAnsiTheme="majorHAnsi" w:cstheme="majorHAnsi"/>
          <w:sz w:val="24"/>
          <w:szCs w:val="24"/>
        </w:rPr>
        <w:t>Host a Reflections Celebration Event to showcase student work and distribute certificates/awards.</w:t>
      </w:r>
    </w:p>
    <w:p w14:paraId="4F5E4485" w14:textId="6818607F" w:rsidR="00321E04" w:rsidRPr="00321E04" w:rsidRDefault="00321E04" w:rsidP="00321E04">
      <w:pPr>
        <w:pStyle w:val="ListParagraph"/>
        <w:numPr>
          <w:ilvl w:val="0"/>
          <w:numId w:val="21"/>
        </w:num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321E04">
        <w:rPr>
          <w:rFonts w:asciiTheme="majorHAnsi" w:hAnsiTheme="majorHAnsi" w:cstheme="majorHAnsi"/>
          <w:sz w:val="24"/>
          <w:szCs w:val="24"/>
        </w:rPr>
        <w:t>Offer state and national opportunities for student recognition by sending your final</w:t>
      </w:r>
      <w:r w:rsidR="00355251">
        <w:rPr>
          <w:rFonts w:asciiTheme="majorHAnsi" w:hAnsiTheme="majorHAnsi" w:cstheme="majorHAnsi"/>
          <w:sz w:val="24"/>
          <w:szCs w:val="24"/>
        </w:rPr>
        <w:t>ists to the next judging round.</w:t>
      </w:r>
    </w:p>
    <w:p w14:paraId="6E77763C" w14:textId="77777777" w:rsidR="00321E04" w:rsidRPr="00321E04" w:rsidRDefault="00321E04" w:rsidP="00321E04">
      <w:pPr>
        <w:rPr>
          <w:rFonts w:asciiTheme="majorHAnsi" w:hAnsiTheme="majorHAnsi" w:cstheme="majorHAnsi"/>
          <w:b/>
          <w:color w:val="1F497D" w:themeColor="text2"/>
        </w:rPr>
      </w:pPr>
    </w:p>
    <w:p w14:paraId="77FFC66B" w14:textId="2DCD97BC" w:rsidR="00321E04" w:rsidRPr="00355251" w:rsidRDefault="00321E04" w:rsidP="00321E04">
      <w:pPr>
        <w:rPr>
          <w:rFonts w:asciiTheme="majorHAnsi" w:hAnsiTheme="majorHAnsi" w:cstheme="majorHAnsi"/>
          <w:b/>
        </w:rPr>
      </w:pPr>
      <w:r w:rsidRPr="00355251">
        <w:rPr>
          <w:rFonts w:asciiTheme="majorHAnsi" w:hAnsiTheme="majorHAnsi" w:cstheme="majorHAnsi"/>
          <w:b/>
        </w:rPr>
        <w:t xml:space="preserve">Step </w:t>
      </w:r>
      <w:r w:rsidR="00355251">
        <w:rPr>
          <w:rFonts w:asciiTheme="majorHAnsi" w:hAnsiTheme="majorHAnsi" w:cstheme="majorHAnsi"/>
          <w:b/>
        </w:rPr>
        <w:t>5</w:t>
      </w:r>
      <w:r w:rsidRPr="00355251">
        <w:rPr>
          <w:rFonts w:asciiTheme="majorHAnsi" w:hAnsiTheme="majorHAnsi" w:cstheme="majorHAnsi"/>
          <w:b/>
        </w:rPr>
        <w:t>. Wrap Up</w:t>
      </w:r>
      <w:r w:rsidR="00355251">
        <w:rPr>
          <w:rFonts w:asciiTheme="majorHAnsi" w:hAnsiTheme="majorHAnsi" w:cstheme="majorHAnsi"/>
          <w:b/>
        </w:rPr>
        <w:t xml:space="preserve"> and Report Program Success</w:t>
      </w:r>
    </w:p>
    <w:p w14:paraId="2A6BE2FF" w14:textId="2F0A4FAF" w:rsidR="00321E04" w:rsidRPr="00321E04" w:rsidRDefault="00321E04" w:rsidP="00321E04">
      <w:pPr>
        <w:pStyle w:val="ListParagraph"/>
        <w:numPr>
          <w:ilvl w:val="0"/>
          <w:numId w:val="20"/>
        </w:num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  <w:r w:rsidRPr="00321E04">
        <w:rPr>
          <w:rFonts w:asciiTheme="majorHAnsi" w:hAnsiTheme="majorHAnsi" w:cstheme="majorHAnsi"/>
          <w:sz w:val="24"/>
          <w:szCs w:val="24"/>
        </w:rPr>
        <w:t>Return non-advanci</w:t>
      </w:r>
      <w:r w:rsidR="00355251">
        <w:rPr>
          <w:rFonts w:asciiTheme="majorHAnsi" w:hAnsiTheme="majorHAnsi" w:cstheme="majorHAnsi"/>
          <w:sz w:val="24"/>
          <w:szCs w:val="24"/>
        </w:rPr>
        <w:t>ng submissions to students</w:t>
      </w:r>
      <w:r w:rsidRPr="00321E04">
        <w:rPr>
          <w:rFonts w:asciiTheme="majorHAnsi" w:hAnsiTheme="majorHAnsi" w:cstheme="majorHAnsi"/>
          <w:sz w:val="24"/>
          <w:szCs w:val="24"/>
        </w:rPr>
        <w:t xml:space="preserve">. </w:t>
      </w:r>
    </w:p>
    <w:p w14:paraId="07F00850" w14:textId="77777777" w:rsidR="00321E04" w:rsidRPr="00321E04" w:rsidRDefault="00321E04" w:rsidP="00321E04">
      <w:pPr>
        <w:pStyle w:val="ListParagraph"/>
        <w:numPr>
          <w:ilvl w:val="0"/>
          <w:numId w:val="20"/>
        </w:num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321E04">
        <w:rPr>
          <w:rFonts w:asciiTheme="majorHAnsi" w:hAnsiTheme="majorHAnsi" w:cstheme="majorHAnsi"/>
          <w:sz w:val="24"/>
          <w:szCs w:val="24"/>
        </w:rPr>
        <w:t>Recognize volunteers and evaluate your program to consider future improvements.</w:t>
      </w:r>
    </w:p>
    <w:p w14:paraId="1E7B96F8" w14:textId="5584B25A" w:rsidR="00321E04" w:rsidRPr="00321E04" w:rsidRDefault="00321E04" w:rsidP="00321E04">
      <w:pPr>
        <w:pStyle w:val="ListParagraph"/>
        <w:numPr>
          <w:ilvl w:val="0"/>
          <w:numId w:val="20"/>
        </w:num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321E04">
        <w:rPr>
          <w:rFonts w:asciiTheme="majorHAnsi" w:hAnsiTheme="majorHAnsi" w:cstheme="majorHAnsi"/>
          <w:sz w:val="24"/>
          <w:szCs w:val="24"/>
        </w:rPr>
        <w:t xml:space="preserve">Report student participation totals and program success at </w:t>
      </w:r>
      <w:hyperlink r:id="rId9" w:history="1">
        <w:r w:rsidRPr="00321E04">
          <w:rPr>
            <w:rStyle w:val="Hyperlink"/>
            <w:rFonts w:asciiTheme="majorHAnsi" w:hAnsiTheme="majorHAnsi" w:cstheme="majorHAnsi"/>
            <w:sz w:val="24"/>
            <w:szCs w:val="24"/>
          </w:rPr>
          <w:t>PTA.org/Reflections</w:t>
        </w:r>
      </w:hyperlink>
      <w:r w:rsidRPr="00321E04">
        <w:rPr>
          <w:rFonts w:asciiTheme="majorHAnsi" w:hAnsiTheme="majorHAnsi" w:cstheme="majorHAnsi"/>
          <w:sz w:val="24"/>
          <w:szCs w:val="24"/>
        </w:rPr>
        <w:t xml:space="preserve">. </w:t>
      </w:r>
    </w:p>
    <w:p w14:paraId="79AC8385" w14:textId="0A3ADCF4" w:rsidR="00321E04" w:rsidRPr="00321E04" w:rsidRDefault="00321E04" w:rsidP="00355251">
      <w:pPr>
        <w:rPr>
          <w:rFonts w:asciiTheme="majorHAnsi" w:hAnsiTheme="majorHAnsi" w:cstheme="majorHAnsi"/>
          <w:i/>
        </w:rPr>
      </w:pPr>
    </w:p>
    <w:p w14:paraId="6A3E7209" w14:textId="21CCE386" w:rsidR="00321E04" w:rsidRPr="00321E04" w:rsidRDefault="00321E04" w:rsidP="00321E04">
      <w:pPr>
        <w:jc w:val="center"/>
        <w:rPr>
          <w:rFonts w:asciiTheme="majorHAnsi" w:hAnsiTheme="majorHAnsi" w:cstheme="majorHAnsi"/>
          <w:i/>
        </w:rPr>
      </w:pPr>
      <w:r w:rsidRPr="00321E04">
        <w:rPr>
          <w:rFonts w:asciiTheme="majorHAnsi" w:hAnsiTheme="majorHAnsi" w:cstheme="majorHAnsi"/>
          <w:i/>
        </w:rPr>
        <w:t xml:space="preserve">Don’t forget to register and report </w:t>
      </w:r>
      <w:r w:rsidR="00355251">
        <w:rPr>
          <w:rFonts w:asciiTheme="majorHAnsi" w:hAnsiTheme="majorHAnsi" w:cstheme="majorHAnsi"/>
          <w:i/>
        </w:rPr>
        <w:t>your success</w:t>
      </w:r>
      <w:r w:rsidRPr="00321E04">
        <w:rPr>
          <w:rFonts w:asciiTheme="majorHAnsi" w:hAnsiTheme="majorHAnsi" w:cstheme="majorHAnsi"/>
          <w:i/>
        </w:rPr>
        <w:t xml:space="preserve"> at </w:t>
      </w:r>
      <w:hyperlink r:id="rId10" w:history="1">
        <w:r w:rsidRPr="00321E04">
          <w:rPr>
            <w:rStyle w:val="Hyperlink"/>
            <w:rFonts w:asciiTheme="majorHAnsi" w:hAnsiTheme="majorHAnsi" w:cstheme="majorHAnsi"/>
            <w:i/>
          </w:rPr>
          <w:t>PTA.org/Reflections</w:t>
        </w:r>
      </w:hyperlink>
      <w:r w:rsidRPr="00321E04">
        <w:rPr>
          <w:rFonts w:asciiTheme="majorHAnsi" w:hAnsiTheme="majorHAnsi" w:cstheme="majorHAnsi"/>
          <w:i/>
        </w:rPr>
        <w:t>.</w:t>
      </w:r>
    </w:p>
    <w:p w14:paraId="78A9B2AF" w14:textId="0A94B371" w:rsidR="00321E04" w:rsidRPr="00321E04" w:rsidRDefault="00321E04" w:rsidP="00321E04">
      <w:pPr>
        <w:jc w:val="center"/>
        <w:rPr>
          <w:rFonts w:asciiTheme="majorHAnsi" w:hAnsiTheme="majorHAnsi" w:cstheme="majorHAnsi"/>
          <w:i/>
        </w:rPr>
      </w:pPr>
      <w:r w:rsidRPr="00321E04">
        <w:rPr>
          <w:rFonts w:asciiTheme="majorHAnsi" w:hAnsiTheme="majorHAnsi" w:cstheme="majorHAnsi"/>
          <w:i/>
        </w:rPr>
        <w:t xml:space="preserve">Visit </w:t>
      </w:r>
      <w:hyperlink r:id="rId11" w:history="1">
        <w:r w:rsidRPr="00321E04">
          <w:rPr>
            <w:rStyle w:val="Hyperlink"/>
            <w:rFonts w:asciiTheme="majorHAnsi" w:hAnsiTheme="majorHAnsi" w:cstheme="majorHAnsi"/>
            <w:i/>
          </w:rPr>
          <w:t>PTA.org/</w:t>
        </w:r>
        <w:proofErr w:type="spellStart"/>
        <w:r w:rsidRPr="00321E04">
          <w:rPr>
            <w:rStyle w:val="Hyperlink"/>
            <w:rFonts w:asciiTheme="majorHAnsi" w:hAnsiTheme="majorHAnsi" w:cstheme="majorHAnsi"/>
            <w:i/>
          </w:rPr>
          <w:t>ReflectionsToolkit</w:t>
        </w:r>
        <w:proofErr w:type="spellEnd"/>
      </w:hyperlink>
      <w:r w:rsidRPr="00321E04">
        <w:rPr>
          <w:rFonts w:asciiTheme="majorHAnsi" w:hAnsiTheme="majorHAnsi" w:cstheme="majorHAnsi"/>
          <w:i/>
        </w:rPr>
        <w:t xml:space="preserve"> for available template tools and resources. </w:t>
      </w:r>
    </w:p>
    <w:p w14:paraId="5FD11ABD" w14:textId="77777777" w:rsidR="00B6295E" w:rsidRDefault="00B6295E" w:rsidP="00B6295E">
      <w:pPr>
        <w:autoSpaceDE w:val="0"/>
        <w:autoSpaceDN w:val="0"/>
        <w:adjustRightInd w:val="0"/>
        <w:rPr>
          <w:rFonts w:ascii="Calibri" w:hAnsi="Calibri" w:cs="Calibri"/>
          <w:color w:val="000000"/>
          <w:sz w:val="23"/>
          <w:szCs w:val="23"/>
        </w:rPr>
      </w:pPr>
    </w:p>
    <w:p w14:paraId="62375A4A" w14:textId="008FAA25" w:rsidR="003F659A" w:rsidRDefault="003F659A" w:rsidP="00B27C85">
      <w:pPr>
        <w:rPr>
          <w:rFonts w:asciiTheme="majorHAnsi" w:hAnsiTheme="majorHAnsi" w:cstheme="majorHAnsi"/>
          <w:b/>
        </w:rPr>
      </w:pPr>
    </w:p>
    <w:p w14:paraId="211A00CA" w14:textId="7D9D1C85" w:rsidR="003F659A" w:rsidRPr="00364A0A" w:rsidRDefault="003F659A" w:rsidP="00B27C85">
      <w:pPr>
        <w:rPr>
          <w:rFonts w:asciiTheme="majorHAnsi" w:hAnsiTheme="majorHAnsi" w:cstheme="majorHAnsi"/>
        </w:rPr>
      </w:pPr>
    </w:p>
    <w:sectPr w:rsidR="003F659A" w:rsidRPr="00364A0A" w:rsidSect="00045C50">
      <w:headerReference w:type="default" r:id="rId12"/>
      <w:pgSz w:w="12240" w:h="15840"/>
      <w:pgMar w:top="3330" w:right="720" w:bottom="720" w:left="720" w:header="720" w:footer="134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FA0B91" w14:textId="77777777" w:rsidR="00CF6E6A" w:rsidRDefault="00CF6E6A" w:rsidP="00D60333">
      <w:r>
        <w:separator/>
      </w:r>
    </w:p>
  </w:endnote>
  <w:endnote w:type="continuationSeparator" w:id="0">
    <w:p w14:paraId="53EE601C" w14:textId="77777777" w:rsidR="00CF6E6A" w:rsidRDefault="00CF6E6A" w:rsidP="00D603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72B94B" w14:textId="77777777" w:rsidR="00CF6E6A" w:rsidRDefault="00CF6E6A" w:rsidP="00D60333">
      <w:r>
        <w:separator/>
      </w:r>
    </w:p>
  </w:footnote>
  <w:footnote w:type="continuationSeparator" w:id="0">
    <w:p w14:paraId="45C3F4A3" w14:textId="77777777" w:rsidR="00CF6E6A" w:rsidRDefault="00CF6E6A" w:rsidP="00D603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A57A09" w14:textId="2046AFAB" w:rsidR="00280F32" w:rsidRPr="0006787C" w:rsidRDefault="00435179">
    <w:pPr>
      <w:pStyle w:val="Header"/>
      <w:rPr>
        <w:rFonts w:ascii="Calibri" w:hAnsi="Calibri"/>
        <w:sz w:val="40"/>
        <w:szCs w:val="40"/>
      </w:rPr>
    </w:pPr>
    <w:r>
      <w:rPr>
        <w:rFonts w:ascii="Calibri" w:hAnsi="Calibri"/>
        <w:noProof/>
      </w:rPr>
      <w:drawing>
        <wp:anchor distT="0" distB="0" distL="114300" distR="114300" simplePos="0" relativeHeight="251662336" behindDoc="1" locked="0" layoutInCell="1" allowOverlap="1" wp14:anchorId="4DDAE69B" wp14:editId="2FD637D1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772400" cy="10067742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Template 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677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D3585" w:rsidRPr="000D3585">
      <w:rPr>
        <w:rFonts w:ascii="Calibri" w:hAnsi="Calibri"/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2FD3AA1E" wp14:editId="52CDE4B9">
              <wp:simplePos x="0" y="0"/>
              <wp:positionH relativeFrom="column">
                <wp:posOffset>0</wp:posOffset>
              </wp:positionH>
              <wp:positionV relativeFrom="paragraph">
                <wp:posOffset>942975</wp:posOffset>
              </wp:positionV>
              <wp:extent cx="6858000" cy="409575"/>
              <wp:effectExtent l="0" t="0" r="0" b="952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8000" cy="409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70773CD" w14:textId="5829721D" w:rsidR="000D3585" w:rsidRPr="000D3585" w:rsidRDefault="00435179" w:rsidP="000D3585">
                          <w:pPr>
                            <w:ind w:left="360"/>
                            <w:jc w:val="center"/>
                            <w:rPr>
                              <w:rFonts w:asciiTheme="majorHAnsi" w:hAnsiTheme="majorHAnsi"/>
                              <w:b/>
                              <w:sz w:val="44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sz w:val="44"/>
                            </w:rPr>
                            <w:t>PTA</w:t>
                          </w:r>
                          <w:r w:rsidR="00321E04">
                            <w:rPr>
                              <w:rFonts w:asciiTheme="majorHAnsi" w:hAnsiTheme="majorHAnsi"/>
                              <w:b/>
                              <w:sz w:val="44"/>
                            </w:rPr>
                            <w:t xml:space="preserve"> Leader’s Checklist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D3AA1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74.25pt;width:540pt;height:32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" stroked="f">
              <v:textbox>
                <w:txbxContent>
                  <w:p w14:paraId="170773CD" w14:textId="5829721D" w:rsidR="000D3585" w:rsidRPr="000D3585" w:rsidRDefault="00435179" w:rsidP="000D3585">
                    <w:pPr>
                      <w:ind w:left="360"/>
                      <w:jc w:val="center"/>
                      <w:rPr>
                        <w:rFonts w:asciiTheme="majorHAnsi" w:hAnsiTheme="majorHAnsi"/>
                        <w:b/>
                        <w:sz w:val="44"/>
                      </w:rPr>
                    </w:pPr>
                    <w:r>
                      <w:rPr>
                        <w:rFonts w:asciiTheme="majorHAnsi" w:hAnsiTheme="majorHAnsi"/>
                        <w:b/>
                        <w:sz w:val="44"/>
                      </w:rPr>
                      <w:t>PTA</w:t>
                    </w:r>
                    <w:r w:rsidR="00321E04">
                      <w:rPr>
                        <w:rFonts w:asciiTheme="majorHAnsi" w:hAnsiTheme="majorHAnsi"/>
                        <w:b/>
                        <w:sz w:val="44"/>
                      </w:rPr>
                      <w:t xml:space="preserve"> Leader’s Checklist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280F32" w:rsidRPr="0006787C">
      <w:rPr>
        <w:rFonts w:ascii="Calibri" w:hAnsi="Calibri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87E8D"/>
    <w:multiLevelType w:val="hybridMultilevel"/>
    <w:tmpl w:val="96A24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76B84"/>
    <w:multiLevelType w:val="hybridMultilevel"/>
    <w:tmpl w:val="486EFBC2"/>
    <w:lvl w:ilvl="0" w:tplc="EAE4D9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sz w:val="24"/>
        <w:szCs w:val="24"/>
      </w:rPr>
    </w:lvl>
    <w:lvl w:ilvl="1" w:tplc="289439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3C37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0870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EA07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CE1E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6262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EC61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EE0D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9605869"/>
    <w:multiLevelType w:val="hybridMultilevel"/>
    <w:tmpl w:val="6D3035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877D7A"/>
    <w:multiLevelType w:val="multilevel"/>
    <w:tmpl w:val="2BB4E3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 w15:restartNumberingAfterBreak="0">
    <w:nsid w:val="11A87D04"/>
    <w:multiLevelType w:val="hybridMultilevel"/>
    <w:tmpl w:val="A5D0A62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5FF0696"/>
    <w:multiLevelType w:val="hybridMultilevel"/>
    <w:tmpl w:val="BB08AC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EF5A08"/>
    <w:multiLevelType w:val="hybridMultilevel"/>
    <w:tmpl w:val="EBC4722C"/>
    <w:lvl w:ilvl="0" w:tplc="6546A4A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E1502B"/>
    <w:multiLevelType w:val="multilevel"/>
    <w:tmpl w:val="8FD6AA1E"/>
    <w:lvl w:ilvl="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  <w:sz w:val="32"/>
        <w:szCs w:val="20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2160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52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88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3240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600" w:hanging="360"/>
      </w:pPr>
      <w:rPr>
        <w:rFonts w:ascii="Wingdings" w:hAnsi="Wingdings" w:hint="default"/>
      </w:rPr>
    </w:lvl>
  </w:abstractNum>
  <w:abstractNum w:abstractNumId="8" w15:restartNumberingAfterBreak="0">
    <w:nsid w:val="23F05ACF"/>
    <w:multiLevelType w:val="hybridMultilevel"/>
    <w:tmpl w:val="FF3EA3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1505B9"/>
    <w:multiLevelType w:val="hybridMultilevel"/>
    <w:tmpl w:val="56F08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A74901"/>
    <w:multiLevelType w:val="hybridMultilevel"/>
    <w:tmpl w:val="0E9CB9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315B98"/>
    <w:multiLevelType w:val="hybridMultilevel"/>
    <w:tmpl w:val="28C68FE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84B7AC3"/>
    <w:multiLevelType w:val="hybridMultilevel"/>
    <w:tmpl w:val="AC0A81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99B4D9D"/>
    <w:multiLevelType w:val="hybridMultilevel"/>
    <w:tmpl w:val="6AC20F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A4213E"/>
    <w:multiLevelType w:val="hybridMultilevel"/>
    <w:tmpl w:val="17FEED20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6E5977"/>
    <w:multiLevelType w:val="hybridMultilevel"/>
    <w:tmpl w:val="5D9EF164"/>
    <w:lvl w:ilvl="0" w:tplc="2FA8CD5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7948BC"/>
    <w:multiLevelType w:val="multilevel"/>
    <w:tmpl w:val="0B88B3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2C796AFE"/>
    <w:multiLevelType w:val="hybridMultilevel"/>
    <w:tmpl w:val="A1FA83D8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F11FC8"/>
    <w:multiLevelType w:val="hybridMultilevel"/>
    <w:tmpl w:val="FCBA1866"/>
    <w:lvl w:ilvl="0" w:tplc="49C0AB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5CA417D"/>
    <w:multiLevelType w:val="hybridMultilevel"/>
    <w:tmpl w:val="556ED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372988"/>
    <w:multiLevelType w:val="multilevel"/>
    <w:tmpl w:val="3CA29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F945656"/>
    <w:multiLevelType w:val="hybridMultilevel"/>
    <w:tmpl w:val="AF2A8B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E8149D"/>
    <w:multiLevelType w:val="hybridMultilevel"/>
    <w:tmpl w:val="F65AA0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5813673"/>
    <w:multiLevelType w:val="hybridMultilevel"/>
    <w:tmpl w:val="76CE5190"/>
    <w:lvl w:ilvl="0" w:tplc="525C1FF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6E2911"/>
    <w:multiLevelType w:val="hybridMultilevel"/>
    <w:tmpl w:val="4F5E21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986CA8"/>
    <w:multiLevelType w:val="hybridMultilevel"/>
    <w:tmpl w:val="D1C27C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92A2269"/>
    <w:multiLevelType w:val="multilevel"/>
    <w:tmpl w:val="8FD6AA1E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  <w:sz w:val="32"/>
        <w:szCs w:val="20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216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2520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88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324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3600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960" w:hanging="360"/>
      </w:pPr>
      <w:rPr>
        <w:rFonts w:ascii="Wingdings" w:hAnsi="Wingdings" w:hint="default"/>
      </w:rPr>
    </w:lvl>
  </w:abstractNum>
  <w:abstractNum w:abstractNumId="27" w15:restartNumberingAfterBreak="0">
    <w:nsid w:val="4D090783"/>
    <w:multiLevelType w:val="hybridMultilevel"/>
    <w:tmpl w:val="A3AC7ECE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EA1DF6"/>
    <w:multiLevelType w:val="hybridMultilevel"/>
    <w:tmpl w:val="3F6EB8BE"/>
    <w:lvl w:ilvl="0" w:tplc="2E4ECC0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5223B3"/>
    <w:multiLevelType w:val="hybridMultilevel"/>
    <w:tmpl w:val="9D1A77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AC6A5A"/>
    <w:multiLevelType w:val="hybridMultilevel"/>
    <w:tmpl w:val="A9826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863F26"/>
    <w:multiLevelType w:val="hybridMultilevel"/>
    <w:tmpl w:val="A2C4E99E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4B343D"/>
    <w:multiLevelType w:val="hybridMultilevel"/>
    <w:tmpl w:val="AE8EF9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C0ABA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226438"/>
    <w:multiLevelType w:val="hybridMultilevel"/>
    <w:tmpl w:val="138A14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3C064A"/>
    <w:multiLevelType w:val="hybridMultilevel"/>
    <w:tmpl w:val="C0F62F5C"/>
    <w:lvl w:ilvl="0" w:tplc="6A8E54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648481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9CE4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94BF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9EA7A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CCA79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4004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EEC8C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9AE3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99D06E4"/>
    <w:multiLevelType w:val="hybridMultilevel"/>
    <w:tmpl w:val="1E76DB6C"/>
    <w:lvl w:ilvl="0" w:tplc="5A78398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2D178F"/>
    <w:multiLevelType w:val="hybridMultilevel"/>
    <w:tmpl w:val="05280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BA5D34"/>
    <w:multiLevelType w:val="hybridMultilevel"/>
    <w:tmpl w:val="ACAA85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EF0BDD"/>
    <w:multiLevelType w:val="hybridMultilevel"/>
    <w:tmpl w:val="B02033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5"/>
  </w:num>
  <w:num w:numId="3">
    <w:abstractNumId w:val="11"/>
  </w:num>
  <w:num w:numId="4">
    <w:abstractNumId w:val="4"/>
  </w:num>
  <w:num w:numId="5">
    <w:abstractNumId w:val="19"/>
  </w:num>
  <w:num w:numId="6">
    <w:abstractNumId w:val="17"/>
  </w:num>
  <w:num w:numId="7">
    <w:abstractNumId w:val="5"/>
  </w:num>
  <w:num w:numId="8">
    <w:abstractNumId w:val="27"/>
  </w:num>
  <w:num w:numId="9">
    <w:abstractNumId w:val="14"/>
  </w:num>
  <w:num w:numId="10">
    <w:abstractNumId w:val="21"/>
  </w:num>
  <w:num w:numId="11">
    <w:abstractNumId w:val="33"/>
  </w:num>
  <w:num w:numId="12">
    <w:abstractNumId w:val="26"/>
  </w:num>
  <w:num w:numId="13">
    <w:abstractNumId w:val="10"/>
  </w:num>
  <w:num w:numId="14">
    <w:abstractNumId w:val="37"/>
  </w:num>
  <w:num w:numId="15">
    <w:abstractNumId w:val="36"/>
  </w:num>
  <w:num w:numId="16">
    <w:abstractNumId w:val="20"/>
  </w:num>
  <w:num w:numId="17">
    <w:abstractNumId w:val="32"/>
  </w:num>
  <w:num w:numId="18">
    <w:abstractNumId w:val="18"/>
  </w:num>
  <w:num w:numId="19">
    <w:abstractNumId w:val="3"/>
  </w:num>
  <w:num w:numId="20">
    <w:abstractNumId w:val="35"/>
  </w:num>
  <w:num w:numId="21">
    <w:abstractNumId w:val="6"/>
  </w:num>
  <w:num w:numId="22">
    <w:abstractNumId w:val="28"/>
  </w:num>
  <w:num w:numId="23">
    <w:abstractNumId w:val="15"/>
  </w:num>
  <w:num w:numId="24">
    <w:abstractNumId w:val="23"/>
  </w:num>
  <w:num w:numId="25">
    <w:abstractNumId w:val="16"/>
  </w:num>
  <w:num w:numId="26">
    <w:abstractNumId w:val="1"/>
  </w:num>
  <w:num w:numId="27">
    <w:abstractNumId w:val="34"/>
  </w:num>
  <w:num w:numId="28">
    <w:abstractNumId w:val="30"/>
  </w:num>
  <w:num w:numId="29">
    <w:abstractNumId w:val="8"/>
  </w:num>
  <w:num w:numId="30">
    <w:abstractNumId w:val="2"/>
  </w:num>
  <w:num w:numId="31">
    <w:abstractNumId w:val="0"/>
  </w:num>
  <w:num w:numId="32">
    <w:abstractNumId w:val="24"/>
  </w:num>
  <w:num w:numId="33">
    <w:abstractNumId w:val="12"/>
  </w:num>
  <w:num w:numId="34">
    <w:abstractNumId w:val="9"/>
  </w:num>
  <w:num w:numId="35">
    <w:abstractNumId w:val="29"/>
  </w:num>
  <w:num w:numId="36">
    <w:abstractNumId w:val="13"/>
  </w:num>
  <w:num w:numId="37">
    <w:abstractNumId w:val="7"/>
  </w:num>
  <w:num w:numId="38">
    <w:abstractNumId w:val="22"/>
  </w:num>
  <w:num w:numId="39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333"/>
    <w:rsid w:val="00026162"/>
    <w:rsid w:val="00045C50"/>
    <w:rsid w:val="0004671C"/>
    <w:rsid w:val="00047570"/>
    <w:rsid w:val="0006787C"/>
    <w:rsid w:val="00077090"/>
    <w:rsid w:val="000C42A8"/>
    <w:rsid w:val="000D3585"/>
    <w:rsid w:val="00156A08"/>
    <w:rsid w:val="001D5598"/>
    <w:rsid w:val="002273CA"/>
    <w:rsid w:val="00236DE2"/>
    <w:rsid w:val="002459C7"/>
    <w:rsid w:val="002746C8"/>
    <w:rsid w:val="00274C7F"/>
    <w:rsid w:val="00280F32"/>
    <w:rsid w:val="002B29B1"/>
    <w:rsid w:val="002F7092"/>
    <w:rsid w:val="00321E04"/>
    <w:rsid w:val="00346185"/>
    <w:rsid w:val="00355251"/>
    <w:rsid w:val="00364A0A"/>
    <w:rsid w:val="003A4C9A"/>
    <w:rsid w:val="003C1C6E"/>
    <w:rsid w:val="003C3F37"/>
    <w:rsid w:val="003F659A"/>
    <w:rsid w:val="00435179"/>
    <w:rsid w:val="00461693"/>
    <w:rsid w:val="0050717F"/>
    <w:rsid w:val="0051018E"/>
    <w:rsid w:val="00520514"/>
    <w:rsid w:val="0054472A"/>
    <w:rsid w:val="005C2081"/>
    <w:rsid w:val="006B6706"/>
    <w:rsid w:val="00724112"/>
    <w:rsid w:val="0076000F"/>
    <w:rsid w:val="007C0D31"/>
    <w:rsid w:val="007C5BF4"/>
    <w:rsid w:val="00864E06"/>
    <w:rsid w:val="008A4907"/>
    <w:rsid w:val="00967F63"/>
    <w:rsid w:val="009B418B"/>
    <w:rsid w:val="009E717F"/>
    <w:rsid w:val="00A762A0"/>
    <w:rsid w:val="00AF190C"/>
    <w:rsid w:val="00B26693"/>
    <w:rsid w:val="00B27C85"/>
    <w:rsid w:val="00B472F5"/>
    <w:rsid w:val="00B608B6"/>
    <w:rsid w:val="00B6295E"/>
    <w:rsid w:val="00BA67AA"/>
    <w:rsid w:val="00BA78E4"/>
    <w:rsid w:val="00C43F80"/>
    <w:rsid w:val="00CF6E6A"/>
    <w:rsid w:val="00D06C65"/>
    <w:rsid w:val="00D408E8"/>
    <w:rsid w:val="00D5163F"/>
    <w:rsid w:val="00D60333"/>
    <w:rsid w:val="00D66558"/>
    <w:rsid w:val="00D90A6A"/>
    <w:rsid w:val="00E40466"/>
    <w:rsid w:val="00EC1DC4"/>
    <w:rsid w:val="00F44A49"/>
    <w:rsid w:val="00F93C98"/>
    <w:rsid w:val="00F97172"/>
    <w:rsid w:val="00FC7EC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7211F3D5"/>
  <w15:docId w15:val="{9379AEE2-C9DD-45D4-B43D-BBED64BD5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7EC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7EC9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EC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333"/>
  </w:style>
  <w:style w:type="paragraph" w:styleId="Footer">
    <w:name w:val="footer"/>
    <w:basedOn w:val="Normal"/>
    <w:link w:val="Foot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333"/>
  </w:style>
  <w:style w:type="paragraph" w:styleId="BalloonText">
    <w:name w:val="Balloon Text"/>
    <w:basedOn w:val="Normal"/>
    <w:link w:val="BalloonTextChar"/>
    <w:uiPriority w:val="99"/>
    <w:semiHidden/>
    <w:unhideWhenUsed/>
    <w:rsid w:val="00D603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6033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FC7EC9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FC7EC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FC7E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customStyle="1" w:styleId="Default">
    <w:name w:val="Default"/>
    <w:rsid w:val="00FC7EC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FC7EC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C7EC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C9"/>
    <w:pPr>
      <w:spacing w:after="60"/>
      <w:jc w:val="center"/>
      <w:outlineLvl w:val="1"/>
    </w:pPr>
    <w:rPr>
      <w:rFonts w:eastAsia="Times New Roman"/>
    </w:rPr>
  </w:style>
  <w:style w:type="character" w:customStyle="1" w:styleId="SubtitleChar">
    <w:name w:val="Subtitle Char"/>
    <w:link w:val="Subtitle"/>
    <w:uiPriority w:val="11"/>
    <w:rsid w:val="00FC7EC9"/>
    <w:rPr>
      <w:rFonts w:ascii="Cambria" w:eastAsia="Times New Roman" w:hAnsi="Cambria" w:cs="Times New Roman"/>
    </w:rPr>
  </w:style>
  <w:style w:type="table" w:styleId="LightGrid-Accent1">
    <w:name w:val="Light Grid Accent 1"/>
    <w:basedOn w:val="TableNormal"/>
    <w:uiPriority w:val="62"/>
    <w:rsid w:val="00FC7EC9"/>
    <w:rPr>
      <w:rFonts w:eastAsia="Cambria"/>
      <w:sz w:val="22"/>
      <w:szCs w:val="22"/>
      <w:lang w:val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TableGrid">
    <w:name w:val="Table Grid"/>
    <w:basedOn w:val="TableNormal"/>
    <w:rsid w:val="00E4046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styleId="NoSpacing">
    <w:name w:val="No Spacing"/>
    <w:uiPriority w:val="1"/>
    <w:qFormat/>
    <w:rsid w:val="00E40466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0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\\npta-dc1\departments\Programs\Reflections%20Arts%20Program\Awards\2017-18%20Within%20Reach\DRAFTS\Local%20Leader's%20Guide\PTA.org\Reflections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\\npta-dc1\departments\Programs\Reflections%20Arts%20Program\Awards\2017-18%20Within%20Reach\DRAFTS\Local%20Leader's%20Guide\PTA.org\ReflectionsToolk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file:///\\npta-dc1\departments\Programs\Reflections%20Arts%20Program\Awards\2017-18%20Within%20Reach\DRAFTS\Local%20Leader's%20Guide\PTA.org\Reflections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\\npta-dc1\departments\Programs\Reflections%20Arts%20Program\Awards\2017-18%20Within%20Reach\DRAFTS\Local%20Leader's%20Guide\PTA.org\Reflections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B0904D-5FDF-4098-8C32-5276143CFE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388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PTA</Company>
  <LinksUpToDate>false</LinksUpToDate>
  <CharactersWithSpaces>2601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LaVar McCline</dc:creator>
  <cp:keywords/>
  <cp:lastModifiedBy>Ethan Clark</cp:lastModifiedBy>
  <cp:revision>4</cp:revision>
  <cp:lastPrinted>2017-02-22T14:21:00Z</cp:lastPrinted>
  <dcterms:created xsi:type="dcterms:W3CDTF">2017-02-22T18:27:00Z</dcterms:created>
  <dcterms:modified xsi:type="dcterms:W3CDTF">2017-03-01T17:57:00Z</dcterms:modified>
</cp:coreProperties>
</file>